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15694" w:type="dxa"/>
        <w:tblLook w:val="0000" w:firstRow="0" w:lastRow="0" w:firstColumn="0" w:lastColumn="0" w:noHBand="0" w:noVBand="0"/>
      </w:tblPr>
      <w:tblGrid>
        <w:gridCol w:w="436"/>
        <w:gridCol w:w="301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476BF" w:rsidTr="008D5A02">
        <w:trPr>
          <w:trHeight w:val="898"/>
        </w:trPr>
        <w:tc>
          <w:tcPr>
            <w:tcW w:w="1569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0476BF" w:rsidRPr="001619EC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1619EC">
              <w:rPr>
                <w:rFonts w:ascii="Arial" w:hAnsi="Arial" w:cs="Arial"/>
                <w:b/>
                <w:sz w:val="52"/>
                <w:szCs w:val="52"/>
              </w:rPr>
              <w:t xml:space="preserve">School:       </w:t>
            </w:r>
          </w:p>
        </w:tc>
      </w:tr>
      <w:tr w:rsidR="000476BF" w:rsidTr="008D5A02">
        <w:trPr>
          <w:trHeight w:val="345"/>
        </w:trPr>
        <w:tc>
          <w:tcPr>
            <w:tcW w:w="436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</w:tc>
        <w:tc>
          <w:tcPr>
            <w:tcW w:w="11178" w:type="dxa"/>
            <w:gridSpan w:val="9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  <w:p w:rsidR="000476BF" w:rsidRP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Please complete your team list in the numbered spaces on the Declaration sheet. Please note the number of athletes required for each event.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300"/>
        </w:trPr>
        <w:tc>
          <w:tcPr>
            <w:tcW w:w="34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  <w:r>
              <w:rPr>
                <w:rFonts w:ascii="Palatino Linotype" w:hAnsi="Palatino Linotype" w:cs="Arial"/>
                <w:b/>
                <w:bCs/>
                <w:sz w:val="36"/>
                <w:szCs w:val="36"/>
              </w:rPr>
              <w:t>Girls' Declaration Sheet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TRACK EVENTS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FIELD EVENTS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c>
          <w:tcPr>
            <w:tcW w:w="345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1655"/>
        </w:trPr>
        <w:tc>
          <w:tcPr>
            <w:tcW w:w="3454" w:type="dxa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1 x 1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2 x 2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6 Lap </w:t>
            </w:r>
            <w:proofErr w:type="spellStart"/>
            <w:r>
              <w:rPr>
                <w:rFonts w:ascii="Palatino Linotype" w:hAnsi="Palatino Linotype" w:cs="Arial"/>
                <w:b/>
                <w:bCs/>
              </w:rPr>
              <w:t>Paarlauf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4 x 1 Lap Relay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Soft Javelin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410C52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Standing</w:t>
            </w:r>
            <w:r w:rsidR="000476BF">
              <w:rPr>
                <w:rFonts w:ascii="Palatino Linotype" w:hAnsi="Palatino Linotype" w:cs="Arial"/>
                <w:b/>
                <w:bCs/>
              </w:rPr>
              <w:t xml:space="preserve"> Chest Push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Standing Long Jump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Speed Bounce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27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NUMBER OF ATHLETES </w:t>
            </w: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NEEDED FOR EACH </w:t>
            </w: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379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291" w:rsidRDefault="007A7291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1. Please tick the appropriate box for each athlete's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trHeight w:val="379"/>
        </w:trPr>
        <w:tc>
          <w:tcPr>
            <w:tcW w:w="7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2. An athlete is limited to two track events and two field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PLEASE ENSURE YOU KEEP A COPY OF THE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  <w:tr w:rsidR="000476BF" w:rsidTr="008D5A02">
        <w:trPr>
          <w:trHeight w:val="379"/>
        </w:trPr>
        <w:tc>
          <w:tcPr>
            <w:tcW w:w="8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DECLARATION SHEETS FOR YOUR OWN REFERENCE</w:t>
            </w:r>
          </w:p>
        </w:tc>
      </w:tr>
    </w:tbl>
    <w:p w:rsidR="000476BF" w:rsidRDefault="000476BF" w:rsidP="000476BF">
      <w:pPr>
        <w:rPr>
          <w:rFonts w:ascii="Arial" w:hAnsi="Arial" w:cs="Arial"/>
          <w:b/>
          <w:sz w:val="48"/>
          <w:szCs w:val="48"/>
        </w:rPr>
      </w:pPr>
    </w:p>
    <w:tbl>
      <w:tblPr>
        <w:tblpPr w:leftFromText="180" w:rightFromText="180" w:horzAnchor="margin" w:tblpY="-1140"/>
        <w:tblW w:w="15694" w:type="dxa"/>
        <w:tblLook w:val="0000" w:firstRow="0" w:lastRow="0" w:firstColumn="0" w:lastColumn="0" w:noHBand="0" w:noVBand="0"/>
      </w:tblPr>
      <w:tblGrid>
        <w:gridCol w:w="436"/>
        <w:gridCol w:w="301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476BF" w:rsidRPr="001619EC" w:rsidTr="008D5A02">
        <w:trPr>
          <w:trHeight w:val="898"/>
        </w:trPr>
        <w:tc>
          <w:tcPr>
            <w:tcW w:w="1569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7291" w:rsidRDefault="007A7291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0476BF" w:rsidRPr="001619EC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1619EC">
              <w:rPr>
                <w:rFonts w:ascii="Arial" w:hAnsi="Arial" w:cs="Arial"/>
                <w:b/>
                <w:sz w:val="52"/>
                <w:szCs w:val="52"/>
              </w:rPr>
              <w:t xml:space="preserve">School:       </w:t>
            </w:r>
          </w:p>
        </w:tc>
      </w:tr>
      <w:tr w:rsidR="000476BF" w:rsidTr="008D5A02">
        <w:trPr>
          <w:gridAfter w:val="1"/>
          <w:wAfter w:w="1020" w:type="dxa"/>
          <w:trHeight w:val="345"/>
        </w:trPr>
        <w:tc>
          <w:tcPr>
            <w:tcW w:w="436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</w:tc>
        <w:tc>
          <w:tcPr>
            <w:tcW w:w="11178" w:type="dxa"/>
            <w:gridSpan w:val="9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1619EC">
              <w:rPr>
                <w:rFonts w:ascii="Arial" w:hAnsi="Arial" w:cs="Arial"/>
                <w:b/>
                <w:sz w:val="52"/>
                <w:szCs w:val="52"/>
              </w:rPr>
              <w:t xml:space="preserve">School:       </w:t>
            </w:r>
          </w:p>
          <w:p w:rsidR="000476BF" w:rsidRDefault="000476BF" w:rsidP="008D5A02">
            <w:pPr>
              <w:rPr>
                <w:rFonts w:ascii="Palatino Linotype" w:hAnsi="Palatino Linotype" w:cs="Arial"/>
              </w:rPr>
            </w:pPr>
          </w:p>
          <w:p w:rsidR="000476BF" w:rsidRP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Please complete your team list in the numbered spaces on the Declaration sheet. Please note the number of athletes required for each event.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300"/>
        </w:trPr>
        <w:tc>
          <w:tcPr>
            <w:tcW w:w="34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  <w:r>
              <w:rPr>
                <w:rFonts w:ascii="Palatino Linotype" w:hAnsi="Palatino Linotype" w:cs="Arial"/>
                <w:b/>
                <w:bCs/>
                <w:sz w:val="36"/>
                <w:szCs w:val="36"/>
              </w:rPr>
              <w:t>Boys' Declaration Sheet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TRACK EVENTS</w:t>
            </w: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FIELD EVENTS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</w:trPr>
        <w:tc>
          <w:tcPr>
            <w:tcW w:w="345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1655"/>
        </w:trPr>
        <w:tc>
          <w:tcPr>
            <w:tcW w:w="3454" w:type="dxa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1 x 1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2 x 2 Lap Relay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6 Lap </w:t>
            </w:r>
            <w:proofErr w:type="spellStart"/>
            <w:r>
              <w:rPr>
                <w:rFonts w:ascii="Palatino Linotype" w:hAnsi="Palatino Linotype" w:cs="Arial"/>
                <w:b/>
                <w:bCs/>
              </w:rPr>
              <w:t>Paarlauf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4 x 1 Lap Relay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Soft Javelin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Seated Chest Push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Standing Long Jump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Speed Bounce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27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NUMBER OF ATHLETES </w:t>
            </w: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NEEDED FOR EACH </w:t>
            </w:r>
            <w:r w:rsidRPr="000476BF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</w:t>
            </w:r>
          </w:p>
        </w:tc>
        <w:tc>
          <w:tcPr>
            <w:tcW w:w="301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4"/>
          <w:wAfter w:w="408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</w:tr>
      <w:tr w:rsidR="000476BF" w:rsidTr="008D5A02">
        <w:trPr>
          <w:gridAfter w:val="1"/>
          <w:wAfter w:w="102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600"/>
        </w:trPr>
        <w:tc>
          <w:tcPr>
            <w:tcW w:w="436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BF" w:rsidRDefault="000476BF" w:rsidP="008D5A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Tr="008D5A02">
        <w:trPr>
          <w:gridAfter w:val="1"/>
          <w:wAfter w:w="1020" w:type="dxa"/>
          <w:trHeight w:val="379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C47" w:rsidRDefault="00474C47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1. Please tick the appropriate box for each athlete's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476BF" w:rsidRPr="00474C47" w:rsidTr="008D5A02">
        <w:trPr>
          <w:gridAfter w:val="1"/>
          <w:wAfter w:w="1020" w:type="dxa"/>
          <w:trHeight w:val="379"/>
        </w:trPr>
        <w:tc>
          <w:tcPr>
            <w:tcW w:w="7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2. An athlete is limited to two track events and two field events.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PLEASE ENSURE YOU KEEP A COPY OF THE </w:t>
            </w:r>
          </w:p>
        </w:tc>
      </w:tr>
      <w:tr w:rsidR="000476BF" w:rsidTr="008D5A02">
        <w:trPr>
          <w:trHeight w:val="379"/>
        </w:trPr>
        <w:tc>
          <w:tcPr>
            <w:tcW w:w="8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6BF" w:rsidRDefault="000476BF" w:rsidP="008D5A02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DECLARATION SHEETS FOR YOUR OWN REFERENCE</w:t>
            </w:r>
          </w:p>
        </w:tc>
      </w:tr>
    </w:tbl>
    <w:p w:rsidR="000476BF" w:rsidRDefault="000476BF" w:rsidP="000476BF">
      <w:pPr>
        <w:rPr>
          <w:rFonts w:ascii="Arial" w:hAnsi="Arial" w:cs="Arial"/>
          <w:b/>
          <w:sz w:val="48"/>
          <w:szCs w:val="48"/>
        </w:rPr>
        <w:sectPr w:rsidR="000476BF" w:rsidSect="000476BF">
          <w:pgSz w:w="16838" w:h="11906" w:orient="landscape"/>
          <w:pgMar w:top="737" w:right="680" w:bottom="737" w:left="680" w:header="709" w:footer="709" w:gutter="0"/>
          <w:cols w:space="708"/>
          <w:docGrid w:linePitch="360"/>
        </w:sectPr>
      </w:pPr>
    </w:p>
    <w:p w:rsidR="00150CA2" w:rsidRPr="00164AF0" w:rsidRDefault="00150CA2" w:rsidP="00156FF9">
      <w:pPr>
        <w:rPr>
          <w:rFonts w:ascii="Arial" w:hAnsi="Arial" w:cs="Arial"/>
          <w:b/>
          <w:sz w:val="48"/>
          <w:szCs w:val="48"/>
        </w:rPr>
      </w:pPr>
    </w:p>
    <w:sectPr w:rsidR="00150CA2" w:rsidRPr="00164AF0" w:rsidSect="000476BF">
      <w:pgSz w:w="12240" w:h="15840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AAC"/>
    <w:multiLevelType w:val="hybridMultilevel"/>
    <w:tmpl w:val="35C2D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6385F"/>
    <w:multiLevelType w:val="hybridMultilevel"/>
    <w:tmpl w:val="D9C4B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F0"/>
    <w:rsid w:val="000150F3"/>
    <w:rsid w:val="000476BF"/>
    <w:rsid w:val="0006353B"/>
    <w:rsid w:val="000B3D85"/>
    <w:rsid w:val="00150CA2"/>
    <w:rsid w:val="00156FF9"/>
    <w:rsid w:val="001619EC"/>
    <w:rsid w:val="00164AF0"/>
    <w:rsid w:val="00205467"/>
    <w:rsid w:val="004008E7"/>
    <w:rsid w:val="00410C52"/>
    <w:rsid w:val="00431DAC"/>
    <w:rsid w:val="00474C47"/>
    <w:rsid w:val="004A1013"/>
    <w:rsid w:val="004E064C"/>
    <w:rsid w:val="004E5BAE"/>
    <w:rsid w:val="00527359"/>
    <w:rsid w:val="007A7291"/>
    <w:rsid w:val="007D1EA2"/>
    <w:rsid w:val="00834BD9"/>
    <w:rsid w:val="00881FC6"/>
    <w:rsid w:val="00A4543D"/>
    <w:rsid w:val="00C25DFE"/>
    <w:rsid w:val="00C379B9"/>
    <w:rsid w:val="00C537B9"/>
    <w:rsid w:val="00CB7AF2"/>
    <w:rsid w:val="00DA0971"/>
    <w:rsid w:val="00E66EEF"/>
    <w:rsid w:val="00EF11F4"/>
    <w:rsid w:val="00F30E62"/>
    <w:rsid w:val="00F47CF6"/>
    <w:rsid w:val="00F8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0E17-1512-4370-88B0-1C94BA53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MANCHESTER SCHOOL SPORT PARTNERSHIP</vt:lpstr>
    </vt:vector>
  </TitlesOfParts>
  <Company>Wright Robinson Sports College</Company>
  <LinksUpToDate>false</LinksUpToDate>
  <CharactersWithSpaces>1569</CharactersWithSpaces>
  <SharedDoc>false</SharedDoc>
  <HLinks>
    <vt:vector size="18" baseType="variant">
      <vt:variant>
        <vt:i4>1900621</vt:i4>
      </vt:variant>
      <vt:variant>
        <vt:i4>3</vt:i4>
      </vt:variant>
      <vt:variant>
        <vt:i4>0</vt:i4>
      </vt:variant>
      <vt:variant>
        <vt:i4>5</vt:i4>
      </vt:variant>
      <vt:variant>
        <vt:lpwstr>http://www.sheppeyandsittingbournessp.co.uk/news/3375/virtual-competition---speed-bounce-results</vt:lpwstr>
      </vt:variant>
      <vt:variant>
        <vt:lpwstr/>
      </vt:variant>
      <vt:variant>
        <vt:i4>2228347</vt:i4>
      </vt:variant>
      <vt:variant>
        <vt:i4>2183</vt:i4>
      </vt:variant>
      <vt:variant>
        <vt:i4>1026</vt:i4>
      </vt:variant>
      <vt:variant>
        <vt:i4>4</vt:i4>
      </vt:variant>
      <vt:variant>
        <vt:lpwstr>http://www.google.co.uk/imgres?imgurl=http://cloudfront.vstall.co.uk/football/Eveque_Athletics/Reversaboard_400_00008907.jpg&amp;imgrefurl=http://www.maudesport.com/dryside/sportshall_athletics_reversaboard_eveque_7115083cx_19470&amp;h=400&amp;w=322&amp;sz=65&amp;tbnid=cTKx_TBnA_vyUM:&amp;tbnh=99&amp;tbnw=80&amp;prev=/search%3Fq%3Dsportshall%2Bathletics%26tbm%3Disch%26tbo%3Du&amp;zoom=1&amp;q=sportshall+athletics&amp;docid=kDz9TqzqZjumoM&amp;hl=en&amp;sa=X&amp;ei=MDPOTqC8LcLD8QOgsOnLDw&amp;sqi=2&amp;ved=0CGYQ9QEwDA&amp;dur=969</vt:lpwstr>
      </vt:variant>
      <vt:variant>
        <vt:lpwstr/>
      </vt:variant>
      <vt:variant>
        <vt:i4>1900621</vt:i4>
      </vt:variant>
      <vt:variant>
        <vt:i4>2478</vt:i4>
      </vt:variant>
      <vt:variant>
        <vt:i4>1027</vt:i4>
      </vt:variant>
      <vt:variant>
        <vt:i4>4</vt:i4>
      </vt:variant>
      <vt:variant>
        <vt:lpwstr>http://www.sheppeyandsittingbournessp.co.uk/news/3375/virtual-competition---speed-bounce-results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MANCHESTER SCHOOL SPORT PARTNERSHIP</dc:title>
  <dc:creator>Admin</dc:creator>
  <cp:lastModifiedBy>staff</cp:lastModifiedBy>
  <cp:revision>4</cp:revision>
  <cp:lastPrinted>2012-12-04T09:43:00Z</cp:lastPrinted>
  <dcterms:created xsi:type="dcterms:W3CDTF">2016-07-21T10:53:00Z</dcterms:created>
  <dcterms:modified xsi:type="dcterms:W3CDTF">2019-11-21T11:09:00Z</dcterms:modified>
</cp:coreProperties>
</file>